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F7" w:rsidRDefault="002069E3">
      <w:r>
        <w:rPr>
          <w:noProof/>
          <w:lang w:eastAsia="de-DE"/>
        </w:rPr>
        <w:pict>
          <v:rect id="_x0000_s1026" style="position:absolute;margin-left:-22.85pt;margin-top:-13.1pt;width:423.3pt;height:36pt;z-index:251658240;mso-wrap-edited:f" wrapcoords="-32 0 -32 21600 21632 21600 21632 0 -32 0" o:allowincell="f">
            <v:textbox style="mso-next-textbox:#_x0000_s1026">
              <w:txbxContent>
                <w:p w:rsidR="00B64336" w:rsidRPr="00337F34" w:rsidRDefault="00B64336" w:rsidP="00B64336">
                  <w:pPr>
                    <w:rPr>
                      <w:rFonts w:ascii="Calibri" w:hAnsi="Calibri"/>
                      <w:b/>
                      <w:snapToGrid w:val="0"/>
                      <w:sz w:val="36"/>
                    </w:rPr>
                  </w:pPr>
                  <w:r w:rsidRPr="00337F34">
                    <w:rPr>
                      <w:rFonts w:ascii="Calibri" w:hAnsi="Calibri"/>
                      <w:b/>
                      <w:snapToGrid w:val="0"/>
                      <w:sz w:val="36"/>
                    </w:rPr>
                    <w:t>Seminaranmeldung des BR nach § 37 Abs. 6 BetrVG</w:t>
                  </w:r>
                </w:p>
              </w:txbxContent>
            </v:textbox>
            <w10:wrap type="through"/>
          </v:rect>
        </w:pict>
      </w:r>
    </w:p>
    <w:p w:rsidR="00B64336" w:rsidRDefault="00B64336"/>
    <w:p w:rsidR="00B64336" w:rsidRDefault="002069E3">
      <w:pPr>
        <w:rPr>
          <w:lang w:eastAsia="de-DE"/>
        </w:rPr>
      </w:pPr>
      <w:r>
        <w:rPr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85pt;margin-top:-10.5pt;width:228pt;height:44.75pt;z-index:251659264;mso-wrap-edited:f" wrapcoords="-71 0 -71 21600 21671 21600 21671 0 -71 0" o:allowincell="f" filled="f" fillcolor="#0c9" strokeweight=".5pt">
            <v:textbox style="mso-next-textbox:#_x0000_s1027">
              <w:txbxContent>
                <w:p w:rsidR="00B64336" w:rsidRPr="00725F08" w:rsidRDefault="00B64336" w:rsidP="00B64336">
                  <w:pPr>
                    <w:rPr>
                      <w:rFonts w:ascii="Calibri" w:hAnsi="Calibri"/>
                      <w:b/>
                      <w:snapToGrid w:val="0"/>
                      <w:color w:val="000000"/>
                      <w:sz w:val="28"/>
                    </w:rPr>
                  </w:pPr>
                  <w:r w:rsidRPr="00725F08">
                    <w:rPr>
                      <w:rFonts w:ascii="Calibri" w:hAnsi="Calibri"/>
                      <w:b/>
                      <w:snapToGrid w:val="0"/>
                      <w:color w:val="000000"/>
                      <w:sz w:val="28"/>
                    </w:rPr>
                    <w:t>An die Geschäftsleitung</w:t>
                  </w:r>
                  <w:r w:rsidRPr="00725F08">
                    <w:rPr>
                      <w:rFonts w:ascii="Calibri" w:hAnsi="Calibri"/>
                      <w:b/>
                      <w:snapToGrid w:val="0"/>
                      <w:color w:val="000000"/>
                      <w:sz w:val="28"/>
                    </w:rPr>
                    <w:br/>
                    <w:t>An die Personalabteilung</w:t>
                  </w:r>
                </w:p>
              </w:txbxContent>
            </v:textbox>
            <w10:wrap type="through"/>
          </v:shape>
        </w:pict>
      </w:r>
    </w:p>
    <w:p w:rsidR="00B64336" w:rsidRDefault="00B64336" w:rsidP="00B64336">
      <w:pPr>
        <w:rPr>
          <w:lang w:eastAsia="de-DE"/>
        </w:rPr>
      </w:pP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>Sehr geehrte Damen und Herren,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>der Betriebsrat hat in einer Sitzung vom..........................</w:t>
      </w:r>
      <w:r>
        <w:rPr>
          <w:rFonts w:ascii="Calibri" w:hAnsi="Calibri"/>
          <w:snapToGrid w:val="0"/>
          <w:color w:val="000000"/>
          <w:sz w:val="24"/>
        </w:rPr>
        <w:t>.......beschlossen, das Betriebsratsmitglied/</w:t>
      </w:r>
      <w:r w:rsidRPr="00725F08">
        <w:rPr>
          <w:rFonts w:ascii="Calibri" w:hAnsi="Calibri"/>
          <w:snapToGrid w:val="0"/>
          <w:color w:val="000000"/>
          <w:sz w:val="24"/>
        </w:rPr>
        <w:t>die Betriebsratsmitglieder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>1........................................................................................................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>2........................................................................................................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>3........................................................................................................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>4........................................................................................................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>5........................................................................................................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 xml:space="preserve">gemäß § 37.6 BetrVG in Verbindung mit § 40 BetrVG in der Zeit </w:t>
      </w:r>
    </w:p>
    <w:p w:rsidR="00B64336" w:rsidRPr="00725F08" w:rsidRDefault="00B64336" w:rsidP="00B64336">
      <w:pPr>
        <w:spacing w:before="120"/>
        <w:rPr>
          <w:rFonts w:ascii="Calibri" w:hAnsi="Calibri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 xml:space="preserve">vom...........................bis zum...........................freizustellen und zu dem </w:t>
      </w:r>
    </w:p>
    <w:p w:rsidR="00B64336" w:rsidRDefault="00B64336" w:rsidP="00B64336">
      <w:pPr>
        <w:spacing w:before="120"/>
        <w:rPr>
          <w:rFonts w:ascii="Arial" w:hAnsi="Arial"/>
          <w:snapToGrid w:val="0"/>
          <w:color w:val="000000"/>
          <w:sz w:val="24"/>
        </w:rPr>
      </w:pPr>
      <w:r w:rsidRPr="00725F08">
        <w:rPr>
          <w:rFonts w:ascii="Calibri" w:hAnsi="Calibri"/>
          <w:snapToGrid w:val="0"/>
          <w:color w:val="000000"/>
          <w:sz w:val="24"/>
        </w:rPr>
        <w:t xml:space="preserve">Seminar.................................................. in .................................... zu entsenden. </w:t>
      </w:r>
      <w:r>
        <w:rPr>
          <w:rFonts w:ascii="Calibri" w:hAnsi="Calibri"/>
          <w:snapToGrid w:val="0"/>
          <w:color w:val="000000"/>
          <w:sz w:val="24"/>
        </w:rPr>
        <w:br/>
      </w:r>
      <w:r w:rsidRPr="00337F34">
        <w:rPr>
          <w:rFonts w:cstheme="minorHAnsi"/>
          <w:snapToGrid w:val="0"/>
          <w:color w:val="000000"/>
          <w:sz w:val="24"/>
          <w:szCs w:val="24"/>
        </w:rPr>
        <w:t>Das Seminar vermittelt notwendige Kenntnisse für die BR Arbeit i.S. des §37 Abs.6 BetrVG. Bei der zeitlichen Lage des Seminars hat der BR die betrieblichen Bedürfnisse berücksichtigt.</w:t>
      </w:r>
    </w:p>
    <w:p w:rsidR="00B64336" w:rsidRDefault="002069E3" w:rsidP="00B64336">
      <w:pPr>
        <w:rPr>
          <w:lang w:eastAsia="de-DE"/>
        </w:rPr>
      </w:pPr>
      <w:r>
        <w:rPr>
          <w:noProof/>
          <w:lang w:eastAsia="de-DE"/>
        </w:rPr>
        <w:pict>
          <v:shape id="_x0000_s1032" type="#_x0000_t202" style="position:absolute;margin-left:6.35pt;margin-top:1.15pt;width:414.05pt;height:82.5pt;z-index:251661312;mso-height-percent:200;mso-height-percent:200;mso-width-relative:margin;mso-height-relative:margin">
            <v:textbox style="mso-fit-shape-to-text:t">
              <w:txbxContent>
                <w:p w:rsidR="00B64336" w:rsidRPr="00337F34" w:rsidRDefault="00B64336" w:rsidP="00B64336">
                  <w:pPr>
                    <w:spacing w:before="120" w:after="120"/>
                    <w:ind w:left="720" w:hanging="720"/>
                    <w:rPr>
                      <w:rFonts w:ascii="Calibri" w:hAnsi="Calibri"/>
                      <w:snapToGrid w:val="0"/>
                      <w:sz w:val="24"/>
                    </w:rPr>
                  </w:pPr>
                  <w:r w:rsidRPr="00337F34">
                    <w:rPr>
                      <w:rFonts w:ascii="Calibri" w:hAnsi="Calibri"/>
                      <w:snapToGrid w:val="0"/>
                      <w:sz w:val="24"/>
                    </w:rPr>
                    <w:t>1. Lehrgangskosten einschließlich Unterlagen  ............................ €</w:t>
                  </w:r>
                </w:p>
                <w:p w:rsidR="00B64336" w:rsidRPr="00337F34" w:rsidRDefault="00B64336" w:rsidP="00B64336">
                  <w:pPr>
                    <w:spacing w:before="120" w:after="120"/>
                    <w:ind w:left="720" w:hanging="720"/>
                    <w:rPr>
                      <w:rFonts w:ascii="Calibri" w:hAnsi="Calibri"/>
                      <w:snapToGrid w:val="0"/>
                      <w:sz w:val="24"/>
                    </w:rPr>
                  </w:pPr>
                  <w:r w:rsidRPr="00337F34">
                    <w:rPr>
                      <w:rFonts w:ascii="Calibri" w:hAnsi="Calibri"/>
                      <w:snapToGrid w:val="0"/>
                      <w:sz w:val="24"/>
                    </w:rPr>
                    <w:t xml:space="preserve">2. Hotelkosten (Unterkunft und Verpflegung)  </w:t>
                  </w:r>
                  <w:proofErr w:type="spellStart"/>
                  <w:r w:rsidRPr="00337F34">
                    <w:rPr>
                      <w:rFonts w:ascii="Calibri" w:hAnsi="Calibri"/>
                      <w:snapToGrid w:val="0"/>
                      <w:sz w:val="24"/>
                    </w:rPr>
                    <w:t>ca</w:t>
                  </w:r>
                  <w:proofErr w:type="spellEnd"/>
                  <w:r w:rsidRPr="00337F34">
                    <w:rPr>
                      <w:rFonts w:ascii="Calibri" w:hAnsi="Calibri"/>
                      <w:snapToGrid w:val="0"/>
                      <w:sz w:val="24"/>
                    </w:rPr>
                    <w:t>........................... €</w:t>
                  </w:r>
                </w:p>
                <w:p w:rsidR="00B64336" w:rsidRPr="00337F34" w:rsidRDefault="00B64336" w:rsidP="00B64336">
                  <w:pPr>
                    <w:spacing w:before="120" w:after="120"/>
                    <w:ind w:left="720" w:hanging="720"/>
                    <w:rPr>
                      <w:rFonts w:ascii="Calibri" w:hAnsi="Calibri"/>
                      <w:snapToGrid w:val="0"/>
                      <w:sz w:val="24"/>
                    </w:rPr>
                  </w:pPr>
                  <w:r w:rsidRPr="00337F34">
                    <w:rPr>
                      <w:rFonts w:ascii="Calibri" w:hAnsi="Calibri"/>
                      <w:snapToGrid w:val="0"/>
                      <w:sz w:val="24"/>
                    </w:rPr>
                    <w:t xml:space="preserve">3. Voraussichtliche Fahrtkosten </w:t>
                  </w:r>
                  <w:proofErr w:type="spellStart"/>
                  <w:r w:rsidRPr="00337F34">
                    <w:rPr>
                      <w:rFonts w:ascii="Calibri" w:hAnsi="Calibri"/>
                      <w:snapToGrid w:val="0"/>
                      <w:sz w:val="24"/>
                    </w:rPr>
                    <w:t>ca</w:t>
                  </w:r>
                  <w:proofErr w:type="spellEnd"/>
                  <w:r w:rsidRPr="00337F34">
                    <w:rPr>
                      <w:rFonts w:ascii="Calibri" w:hAnsi="Calibri"/>
                      <w:snapToGrid w:val="0"/>
                      <w:sz w:val="24"/>
                    </w:rPr>
                    <w:t>................................................. €</w:t>
                  </w:r>
                </w:p>
              </w:txbxContent>
            </v:textbox>
          </v:shape>
        </w:pict>
      </w:r>
    </w:p>
    <w:p w:rsidR="00B64336" w:rsidRDefault="00B64336" w:rsidP="00B64336">
      <w:pPr>
        <w:rPr>
          <w:lang w:eastAsia="de-DE"/>
        </w:rPr>
      </w:pPr>
    </w:p>
    <w:p w:rsidR="00B64336" w:rsidRPr="00B64336" w:rsidRDefault="00B64336" w:rsidP="00B64336">
      <w:pPr>
        <w:rPr>
          <w:lang w:eastAsia="de-DE"/>
        </w:rPr>
      </w:pPr>
    </w:p>
    <w:p w:rsidR="00B64336" w:rsidRDefault="00B64336" w:rsidP="00B64336">
      <w:pPr>
        <w:rPr>
          <w:lang w:eastAsia="de-DE"/>
        </w:rPr>
      </w:pPr>
    </w:p>
    <w:p w:rsidR="00B64336" w:rsidRPr="00725F08" w:rsidRDefault="00B64336" w:rsidP="00B64336">
      <w:pPr>
        <w:rPr>
          <w:rFonts w:ascii="Calibri" w:hAnsi="Calibri"/>
          <w:b/>
          <w:snapToGrid w:val="0"/>
          <w:color w:val="000000"/>
          <w:sz w:val="24"/>
          <w:szCs w:val="24"/>
        </w:rPr>
      </w:pPr>
      <w:r w:rsidRPr="00725F08">
        <w:rPr>
          <w:rFonts w:ascii="Calibri" w:hAnsi="Calibri"/>
          <w:b/>
          <w:snapToGrid w:val="0"/>
          <w:color w:val="000000"/>
          <w:sz w:val="24"/>
          <w:szCs w:val="24"/>
        </w:rPr>
        <w:t xml:space="preserve">Wir bitten, dem Betriebsratsmitglied/den Betriebsratsmitgliedern einen angemessenen Vorschuss  auf die voraussichtlich anfallenden Fahrtkosten auszuzahlen. Die Endabrechnung erfolgt nach dem Seminar in betriebsüblicher  Weise. Die Seminarkosten werden durch den Veranstalter </w:t>
      </w:r>
      <w:r w:rsidRPr="00725F08">
        <w:rPr>
          <w:rFonts w:ascii="Calibri" w:hAnsi="Calibri"/>
          <w:b/>
          <w:snapToGrid w:val="0"/>
          <w:color w:val="000000"/>
          <w:sz w:val="24"/>
          <w:szCs w:val="24"/>
          <w:lang w:val="it-IT"/>
        </w:rPr>
        <w:t>(sobi e.</w:t>
      </w:r>
      <w:r>
        <w:rPr>
          <w:rFonts w:ascii="Calibri" w:hAnsi="Calibri"/>
          <w:b/>
          <w:snapToGrid w:val="0"/>
          <w:color w:val="000000"/>
          <w:sz w:val="24"/>
          <w:szCs w:val="24"/>
          <w:lang w:val="it-IT"/>
        </w:rPr>
        <w:t xml:space="preserve"> </w:t>
      </w:r>
      <w:r w:rsidRPr="00725F08">
        <w:rPr>
          <w:rFonts w:ascii="Calibri" w:hAnsi="Calibri"/>
          <w:b/>
          <w:snapToGrid w:val="0"/>
          <w:color w:val="000000"/>
          <w:sz w:val="24"/>
          <w:szCs w:val="24"/>
          <w:lang w:val="it-IT"/>
        </w:rPr>
        <w:t xml:space="preserve">V.)  </w:t>
      </w:r>
      <w:r w:rsidRPr="00725F08">
        <w:rPr>
          <w:rFonts w:ascii="Calibri" w:hAnsi="Calibri"/>
          <w:b/>
          <w:snapToGrid w:val="0"/>
          <w:color w:val="000000"/>
          <w:sz w:val="24"/>
          <w:szCs w:val="24"/>
        </w:rPr>
        <w:t>in Rechnung gestellt.</w:t>
      </w:r>
    </w:p>
    <w:p w:rsidR="00B64336" w:rsidRPr="00725F08" w:rsidRDefault="00B64336" w:rsidP="00B64336">
      <w:pPr>
        <w:rPr>
          <w:rFonts w:ascii="Calibri" w:hAnsi="Calibri"/>
          <w:b/>
          <w:snapToGrid w:val="0"/>
          <w:color w:val="000000"/>
          <w:sz w:val="24"/>
          <w:szCs w:val="24"/>
        </w:rPr>
      </w:pPr>
      <w:r w:rsidRPr="00725F08">
        <w:rPr>
          <w:rFonts w:ascii="Calibri" w:hAnsi="Calibri"/>
          <w:b/>
          <w:snapToGrid w:val="0"/>
          <w:color w:val="000000"/>
          <w:sz w:val="24"/>
          <w:szCs w:val="24"/>
        </w:rPr>
        <w:t>Die Hotelkosten werden durch das Tagungshotel in Rechnung gestellt.</w:t>
      </w:r>
    </w:p>
    <w:p w:rsidR="00B64336" w:rsidRPr="00725F08" w:rsidRDefault="00B64336" w:rsidP="00B64336">
      <w:pPr>
        <w:rPr>
          <w:rFonts w:ascii="Calibri" w:hAnsi="Calibri"/>
          <w:b/>
          <w:snapToGrid w:val="0"/>
          <w:color w:val="000000"/>
          <w:sz w:val="24"/>
          <w:szCs w:val="24"/>
        </w:rPr>
      </w:pPr>
      <w:r>
        <w:rPr>
          <w:rFonts w:ascii="Calibri" w:hAnsi="Calibri"/>
          <w:b/>
          <w:snapToGrid w:val="0"/>
          <w:color w:val="000000"/>
          <w:sz w:val="24"/>
          <w:szCs w:val="24"/>
        </w:rPr>
        <w:t>Mit freundlichem Gruß</w:t>
      </w:r>
    </w:p>
    <w:p w:rsidR="00B64336" w:rsidRPr="00725F08" w:rsidRDefault="00B64336" w:rsidP="00B64336">
      <w:pPr>
        <w:rPr>
          <w:rFonts w:ascii="Calibri" w:hAnsi="Calibri"/>
          <w:snapToGrid w:val="0"/>
          <w:color w:val="000000"/>
          <w:sz w:val="24"/>
          <w:szCs w:val="24"/>
        </w:rPr>
      </w:pPr>
      <w:r w:rsidRPr="00725F08">
        <w:rPr>
          <w:rFonts w:ascii="Calibri" w:hAnsi="Calibri"/>
          <w:snapToGrid w:val="0"/>
          <w:color w:val="000000"/>
          <w:sz w:val="24"/>
          <w:szCs w:val="24"/>
        </w:rPr>
        <w:t>..............................................................</w:t>
      </w:r>
      <w:r>
        <w:rPr>
          <w:rFonts w:ascii="Calibri" w:hAnsi="Calibri"/>
          <w:snapToGrid w:val="0"/>
          <w:color w:val="000000"/>
          <w:sz w:val="24"/>
          <w:szCs w:val="24"/>
        </w:rPr>
        <w:t>...............................</w:t>
      </w:r>
      <w:r>
        <w:rPr>
          <w:rFonts w:ascii="Calibri" w:hAnsi="Calibri"/>
          <w:snapToGrid w:val="0"/>
          <w:color w:val="000000"/>
          <w:sz w:val="24"/>
          <w:szCs w:val="24"/>
        </w:rPr>
        <w:br/>
      </w:r>
      <w:r w:rsidRPr="00725F08">
        <w:rPr>
          <w:rFonts w:ascii="Calibri" w:hAnsi="Calibri"/>
          <w:snapToGrid w:val="0"/>
          <w:color w:val="000000"/>
          <w:sz w:val="24"/>
          <w:szCs w:val="24"/>
        </w:rPr>
        <w:t>Betriebsvors</w:t>
      </w:r>
      <w:r>
        <w:rPr>
          <w:rFonts w:ascii="Calibri" w:hAnsi="Calibri"/>
          <w:snapToGrid w:val="0"/>
          <w:color w:val="000000"/>
          <w:sz w:val="24"/>
          <w:szCs w:val="24"/>
        </w:rPr>
        <w:t>itzende/r - stellv. Vorsitzende/r</w:t>
      </w:r>
    </w:p>
    <w:p w:rsidR="00B64336" w:rsidRDefault="00B64336" w:rsidP="00B64336">
      <w:pPr>
        <w:rPr>
          <w:lang w:eastAsia="de-DE"/>
        </w:rPr>
      </w:pPr>
    </w:p>
    <w:sectPr w:rsidR="00B64336" w:rsidSect="007323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336"/>
    <w:rsid w:val="002069E3"/>
    <w:rsid w:val="007323F7"/>
    <w:rsid w:val="00A76AE5"/>
    <w:rsid w:val="00B64336"/>
    <w:rsid w:val="00C411BE"/>
    <w:rsid w:val="00F6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23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dcterms:created xsi:type="dcterms:W3CDTF">2019-10-01T12:35:00Z</dcterms:created>
  <dcterms:modified xsi:type="dcterms:W3CDTF">2019-10-01T12:35:00Z</dcterms:modified>
</cp:coreProperties>
</file>